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BEFB0" w14:textId="7D2FA139" w:rsidR="002E6216" w:rsidRPr="00981D0C" w:rsidRDefault="002E6216" w:rsidP="002E6216">
      <w:pPr>
        <w:autoSpaceDE w:val="0"/>
        <w:autoSpaceDN w:val="0"/>
        <w:adjustRightInd w:val="0"/>
        <w:spacing w:before="120" w:after="240"/>
        <w:jc w:val="right"/>
        <w:rPr>
          <w:rFonts w:cs="Times New Roman"/>
          <w:b/>
          <w:bCs/>
          <w:smallCaps/>
          <w:color w:val="000000"/>
        </w:rPr>
      </w:pPr>
      <w:r>
        <w:rPr>
          <w:rFonts w:cs="Times New Roman"/>
          <w:b/>
          <w:bCs/>
          <w:smallCaps/>
          <w:color w:val="000000"/>
        </w:rPr>
        <w:t>Iktatószám: ………………….</w:t>
      </w:r>
    </w:p>
    <w:p w14:paraId="5C7729D9" w14:textId="77777777" w:rsidR="002E6216" w:rsidRPr="00981D0C" w:rsidRDefault="002E6216" w:rsidP="002E6216">
      <w:pPr>
        <w:autoSpaceDE w:val="0"/>
        <w:autoSpaceDN w:val="0"/>
        <w:adjustRightInd w:val="0"/>
        <w:spacing w:before="120" w:after="240"/>
        <w:jc w:val="center"/>
        <w:rPr>
          <w:rFonts w:cs="Times New Roman"/>
          <w:b/>
          <w:bCs/>
          <w:smallCaps/>
          <w:color w:val="000000"/>
          <w:sz w:val="32"/>
          <w:szCs w:val="32"/>
        </w:rPr>
      </w:pPr>
      <w:r w:rsidRPr="00981D0C">
        <w:rPr>
          <w:rFonts w:cs="Times New Roman"/>
          <w:b/>
          <w:bCs/>
          <w:smallCaps/>
          <w:color w:val="000000"/>
          <w:sz w:val="32"/>
          <w:szCs w:val="32"/>
        </w:rPr>
        <w:t>Megrendelő lap</w:t>
      </w:r>
    </w:p>
    <w:tbl>
      <w:tblPr>
        <w:tblStyle w:val="Rcsostblzat"/>
        <w:tblW w:w="920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73"/>
        <w:gridCol w:w="4536"/>
      </w:tblGrid>
      <w:tr w:rsidR="002E6216" w:rsidRPr="00D01D4A" w14:paraId="022A822A" w14:textId="77777777" w:rsidTr="00D01D4A">
        <w:trPr>
          <w:trHeight w:val="227"/>
        </w:trPr>
        <w:tc>
          <w:tcPr>
            <w:tcW w:w="4673" w:type="dxa"/>
          </w:tcPr>
          <w:p w14:paraId="628D4DC9" w14:textId="77777777" w:rsidR="002E6216" w:rsidRPr="00D01D4A" w:rsidRDefault="002E6216" w:rsidP="004C433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01D4A">
              <w:rPr>
                <w:rFonts w:ascii="Times New Roman" w:hAnsi="Times New Roman" w:cs="Times New Roman"/>
                <w:b/>
                <w:color w:val="000000"/>
              </w:rPr>
              <w:t>Intézmény neve:</w:t>
            </w:r>
          </w:p>
        </w:tc>
        <w:tc>
          <w:tcPr>
            <w:tcW w:w="4536" w:type="dxa"/>
          </w:tcPr>
          <w:p w14:paraId="61EDFDB2" w14:textId="77777777" w:rsidR="002E6216" w:rsidRPr="00D01D4A" w:rsidRDefault="002E6216" w:rsidP="004C433A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E6216" w:rsidRPr="00D01D4A" w14:paraId="30AB4A9D" w14:textId="77777777" w:rsidTr="00D01D4A">
        <w:trPr>
          <w:trHeight w:val="227"/>
        </w:trPr>
        <w:tc>
          <w:tcPr>
            <w:tcW w:w="4673" w:type="dxa"/>
          </w:tcPr>
          <w:p w14:paraId="33D03956" w14:textId="77777777" w:rsidR="002E6216" w:rsidRPr="00D01D4A" w:rsidRDefault="002E6216" w:rsidP="004C433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01D4A">
              <w:rPr>
                <w:rFonts w:ascii="Times New Roman" w:hAnsi="Times New Roman" w:cs="Times New Roman"/>
                <w:b/>
                <w:color w:val="000000"/>
              </w:rPr>
              <w:t>Kapcsolattartó neve:</w:t>
            </w:r>
          </w:p>
        </w:tc>
        <w:tc>
          <w:tcPr>
            <w:tcW w:w="4536" w:type="dxa"/>
          </w:tcPr>
          <w:p w14:paraId="563454EF" w14:textId="77777777" w:rsidR="002E6216" w:rsidRPr="00D01D4A" w:rsidRDefault="002E6216" w:rsidP="004C433A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E6216" w:rsidRPr="00D01D4A" w14:paraId="4248D08D" w14:textId="77777777" w:rsidTr="00D01D4A">
        <w:trPr>
          <w:trHeight w:val="227"/>
        </w:trPr>
        <w:tc>
          <w:tcPr>
            <w:tcW w:w="4673" w:type="dxa"/>
          </w:tcPr>
          <w:p w14:paraId="365A3131" w14:textId="77777777" w:rsidR="002E6216" w:rsidRPr="00D01D4A" w:rsidRDefault="002E6216" w:rsidP="004C433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01D4A">
              <w:rPr>
                <w:rFonts w:ascii="Times New Roman" w:hAnsi="Times New Roman" w:cs="Times New Roman"/>
                <w:b/>
                <w:color w:val="000000"/>
              </w:rPr>
              <w:t>Kapcsolattartó elérhetősége (telefon, email)</w:t>
            </w:r>
          </w:p>
        </w:tc>
        <w:tc>
          <w:tcPr>
            <w:tcW w:w="4536" w:type="dxa"/>
          </w:tcPr>
          <w:p w14:paraId="3D1DFB91" w14:textId="77777777" w:rsidR="002E6216" w:rsidRPr="00D01D4A" w:rsidRDefault="002E6216" w:rsidP="004C433A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E6216" w:rsidRPr="00D01D4A" w14:paraId="0E02B08A" w14:textId="77777777" w:rsidTr="00D01D4A">
        <w:trPr>
          <w:trHeight w:val="227"/>
        </w:trPr>
        <w:tc>
          <w:tcPr>
            <w:tcW w:w="4673" w:type="dxa"/>
          </w:tcPr>
          <w:p w14:paraId="7E759A1E" w14:textId="77777777" w:rsidR="002E6216" w:rsidRPr="00D01D4A" w:rsidRDefault="002E6216" w:rsidP="004C43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01D4A">
              <w:rPr>
                <w:rFonts w:ascii="Times New Roman" w:hAnsi="Times New Roman" w:cs="Times New Roman"/>
                <w:b/>
                <w:color w:val="000000"/>
              </w:rPr>
              <w:t>A látogatás tervezett dátuma:</w:t>
            </w:r>
          </w:p>
        </w:tc>
        <w:tc>
          <w:tcPr>
            <w:tcW w:w="4536" w:type="dxa"/>
          </w:tcPr>
          <w:p w14:paraId="00A67C7E" w14:textId="77777777" w:rsidR="002E6216" w:rsidRPr="00D01D4A" w:rsidRDefault="002E6216" w:rsidP="004C433A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E6216" w:rsidRPr="00D01D4A" w14:paraId="347D875D" w14:textId="77777777" w:rsidTr="00D01D4A">
        <w:trPr>
          <w:trHeight w:val="227"/>
        </w:trPr>
        <w:tc>
          <w:tcPr>
            <w:tcW w:w="4673" w:type="dxa"/>
          </w:tcPr>
          <w:p w14:paraId="183B4B8B" w14:textId="77777777" w:rsidR="002E6216" w:rsidRPr="00D01D4A" w:rsidRDefault="002E6216" w:rsidP="004C43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01D4A">
              <w:rPr>
                <w:rFonts w:ascii="Times New Roman" w:hAnsi="Times New Roman" w:cs="Times New Roman"/>
                <w:b/>
                <w:color w:val="000000"/>
              </w:rPr>
              <w:t>Számlázási név:</w:t>
            </w:r>
          </w:p>
        </w:tc>
        <w:tc>
          <w:tcPr>
            <w:tcW w:w="4536" w:type="dxa"/>
          </w:tcPr>
          <w:p w14:paraId="35CDD552" w14:textId="77777777" w:rsidR="002E6216" w:rsidRPr="00D01D4A" w:rsidRDefault="002E6216" w:rsidP="004C433A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E6216" w:rsidRPr="00D01D4A" w14:paraId="4A2FD533" w14:textId="77777777" w:rsidTr="00D01D4A">
        <w:trPr>
          <w:trHeight w:val="227"/>
        </w:trPr>
        <w:tc>
          <w:tcPr>
            <w:tcW w:w="4673" w:type="dxa"/>
          </w:tcPr>
          <w:p w14:paraId="4EBED167" w14:textId="77777777" w:rsidR="002E6216" w:rsidRPr="00D01D4A" w:rsidRDefault="002E6216" w:rsidP="004C43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01D4A">
              <w:rPr>
                <w:rFonts w:ascii="Times New Roman" w:hAnsi="Times New Roman" w:cs="Times New Roman"/>
                <w:b/>
                <w:color w:val="000000"/>
              </w:rPr>
              <w:t>Számlázási cím:</w:t>
            </w:r>
          </w:p>
        </w:tc>
        <w:tc>
          <w:tcPr>
            <w:tcW w:w="4536" w:type="dxa"/>
          </w:tcPr>
          <w:p w14:paraId="0974355D" w14:textId="77777777" w:rsidR="002E6216" w:rsidRPr="00D01D4A" w:rsidRDefault="002E6216" w:rsidP="004C433A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E6216" w:rsidRPr="00D01D4A" w14:paraId="63BF1027" w14:textId="77777777" w:rsidTr="00D01D4A">
        <w:trPr>
          <w:trHeight w:val="227"/>
        </w:trPr>
        <w:tc>
          <w:tcPr>
            <w:tcW w:w="4673" w:type="dxa"/>
          </w:tcPr>
          <w:p w14:paraId="2812EA02" w14:textId="77777777" w:rsidR="002E6216" w:rsidRPr="00D01D4A" w:rsidRDefault="002E6216" w:rsidP="004C43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01D4A">
              <w:rPr>
                <w:rFonts w:ascii="Times New Roman" w:hAnsi="Times New Roman" w:cs="Times New Roman"/>
                <w:b/>
                <w:color w:val="000000"/>
              </w:rPr>
              <w:t>Adószám:</w:t>
            </w:r>
          </w:p>
        </w:tc>
        <w:tc>
          <w:tcPr>
            <w:tcW w:w="4536" w:type="dxa"/>
          </w:tcPr>
          <w:p w14:paraId="78A81874" w14:textId="77777777" w:rsidR="002E6216" w:rsidRPr="00D01D4A" w:rsidRDefault="002E6216" w:rsidP="004C433A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14:paraId="37232E6E" w14:textId="77777777" w:rsidR="002E6216" w:rsidRPr="00981D0C" w:rsidRDefault="002E6216" w:rsidP="002E6216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color w:val="000000"/>
        </w:rPr>
      </w:pPr>
    </w:p>
    <w:p w14:paraId="4E21C3DF" w14:textId="77777777" w:rsidR="002E6216" w:rsidRPr="00981D0C" w:rsidRDefault="002E6216" w:rsidP="00D01D4A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bCs/>
          <w:color w:val="000000"/>
        </w:rPr>
      </w:pPr>
      <w:r w:rsidRPr="00981D0C">
        <w:rPr>
          <w:rFonts w:cs="Times New Roman"/>
          <w:b/>
          <w:bCs/>
          <w:color w:val="000000"/>
        </w:rPr>
        <w:t>Csoport létszám:………………………………….</w:t>
      </w:r>
    </w:p>
    <w:p w14:paraId="00641BC8" w14:textId="77777777" w:rsidR="002E6216" w:rsidRPr="00981D0C" w:rsidRDefault="002E6216" w:rsidP="00D01D4A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bCs/>
          <w:color w:val="000000"/>
        </w:rPr>
      </w:pPr>
      <w:r w:rsidRPr="00981D0C">
        <w:rPr>
          <w:rFonts w:cs="Times New Roman"/>
          <w:b/>
          <w:bCs/>
          <w:color w:val="000000"/>
        </w:rPr>
        <w:t>Csoport korosztály: ………………………………</w:t>
      </w:r>
    </w:p>
    <w:p w14:paraId="1B8A6C00" w14:textId="77777777" w:rsidR="002E6216" w:rsidRPr="00981D0C" w:rsidRDefault="002E6216" w:rsidP="00D01D4A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color w:val="000000"/>
        </w:rPr>
      </w:pPr>
      <w:r w:rsidRPr="00981D0C">
        <w:rPr>
          <w:rFonts w:cs="Times New Roman"/>
          <w:b/>
          <w:color w:val="000000"/>
        </w:rPr>
        <w:t>Választott csomag sorszáma: …………………….</w:t>
      </w:r>
    </w:p>
    <w:p w14:paraId="2D5470DA" w14:textId="77777777" w:rsidR="00395611" w:rsidRDefault="00395611" w:rsidP="00D01D4A">
      <w:pPr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A</w:t>
      </w:r>
      <w:r w:rsidR="002E6216" w:rsidRPr="00981D0C">
        <w:rPr>
          <w:rFonts w:cs="Times New Roman"/>
        </w:rPr>
        <w:t xml:space="preserve"> kért előadás, illetve te</w:t>
      </w:r>
      <w:r w:rsidR="002E6216">
        <w:rPr>
          <w:rFonts w:cs="Times New Roman"/>
        </w:rPr>
        <w:t>repi bemutató téma-megjelölése</w:t>
      </w:r>
      <w:r w:rsidR="002E6216" w:rsidRPr="00981D0C">
        <w:rPr>
          <w:rFonts w:cs="Times New Roman"/>
        </w:rPr>
        <w:t>:</w:t>
      </w:r>
    </w:p>
    <w:p w14:paraId="285DF327" w14:textId="69744A54" w:rsidR="002E6216" w:rsidRPr="00981D0C" w:rsidRDefault="002E6216" w:rsidP="00D01D4A">
      <w:pPr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  <w:r w:rsidRPr="00981D0C">
        <w:rPr>
          <w:rFonts w:cs="Times New Roman"/>
        </w:rPr>
        <w:t>…………………………………………………………………………</w:t>
      </w:r>
      <w:r>
        <w:rPr>
          <w:rFonts w:cs="Times New Roman"/>
        </w:rPr>
        <w:t>………………………..</w:t>
      </w:r>
    </w:p>
    <w:p w14:paraId="3745D50B" w14:textId="77777777" w:rsidR="002E6216" w:rsidRPr="00981D0C" w:rsidRDefault="002E6216" w:rsidP="00D01D4A">
      <w:pPr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  <w:r w:rsidRPr="00981D0C">
        <w:rPr>
          <w:rFonts w:cs="Times New Roman"/>
        </w:rPr>
        <w:t>Parkolási igény: …………………………………………………….</w:t>
      </w:r>
    </w:p>
    <w:p w14:paraId="0D0AD17A" w14:textId="77777777" w:rsidR="002E6216" w:rsidRPr="00981D0C" w:rsidRDefault="002E6216" w:rsidP="00D01D4A">
      <w:pPr>
        <w:autoSpaceDE w:val="0"/>
        <w:autoSpaceDN w:val="0"/>
        <w:adjustRightInd w:val="0"/>
        <w:spacing w:line="276" w:lineRule="auto"/>
        <w:rPr>
          <w:rFonts w:cs="Times New Roman"/>
          <w:b/>
          <w:color w:val="000000"/>
        </w:rPr>
      </w:pPr>
      <w:r w:rsidRPr="00981D0C">
        <w:rPr>
          <w:rFonts w:cs="Times New Roman"/>
        </w:rPr>
        <w:t>Egyéb specifikus igények, releváns információk: 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………………………………………………………</w:t>
      </w:r>
    </w:p>
    <w:p w14:paraId="3AA44750" w14:textId="77777777" w:rsidR="002E6216" w:rsidRDefault="002E6216" w:rsidP="002E6216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A f</w:t>
      </w:r>
      <w:r w:rsidRPr="00981D0C">
        <w:rPr>
          <w:rFonts w:cs="Times New Roman"/>
          <w:b/>
          <w:color w:val="000000"/>
        </w:rPr>
        <w:t>izetés</w:t>
      </w:r>
      <w:r>
        <w:rPr>
          <w:rFonts w:cs="Times New Roman"/>
          <w:b/>
          <w:color w:val="000000"/>
        </w:rPr>
        <w:t xml:space="preserve"> </w:t>
      </w:r>
      <w:r w:rsidRPr="00981D0C">
        <w:rPr>
          <w:rFonts w:cs="Times New Roman"/>
          <w:b/>
          <w:color w:val="000000"/>
        </w:rPr>
        <w:t xml:space="preserve">díjbekérő alapján előre utalással történik. Közlemény rovatban kérjük a díjbekérő sorszámát feltüntetni! </w:t>
      </w:r>
    </w:p>
    <w:p w14:paraId="4B509636" w14:textId="77777777" w:rsidR="002E6216" w:rsidRDefault="002E6216" w:rsidP="002E6216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color w:val="000000"/>
        </w:rPr>
      </w:pPr>
    </w:p>
    <w:p w14:paraId="6D9F80C3" w14:textId="5664012B" w:rsidR="002E6216" w:rsidRDefault="00D01D4A" w:rsidP="002E6216">
      <w:pPr>
        <w:autoSpaceDE w:val="0"/>
        <w:autoSpaceDN w:val="0"/>
        <w:adjustRightInd w:val="0"/>
        <w:spacing w:line="360" w:lineRule="auto"/>
        <w:jc w:val="both"/>
        <w:rPr>
          <w:rStyle w:val="Kiemels2"/>
          <w:rFonts w:cs="Times New Roman"/>
          <w:b w:val="0"/>
          <w:bCs w:val="0"/>
        </w:rPr>
      </w:pPr>
      <w:r>
        <w:rPr>
          <w:rStyle w:val="Kiemels2"/>
          <w:rFonts w:cs="Times New Roman"/>
        </w:rPr>
        <w:t>A k</w:t>
      </w:r>
      <w:r w:rsidR="002E6216">
        <w:rPr>
          <w:rStyle w:val="Kiemels2"/>
          <w:rFonts w:cs="Times New Roman"/>
        </w:rPr>
        <w:t>utatóintézet tölti ki:</w:t>
      </w:r>
    </w:p>
    <w:p w14:paraId="1B1BAF4E" w14:textId="382555CA" w:rsidR="002E6216" w:rsidRDefault="002E6216" w:rsidP="002E6216">
      <w:pPr>
        <w:autoSpaceDE w:val="0"/>
        <w:autoSpaceDN w:val="0"/>
        <w:adjustRightInd w:val="0"/>
        <w:spacing w:line="360" w:lineRule="auto"/>
        <w:jc w:val="both"/>
        <w:rPr>
          <w:rStyle w:val="Kiemels2"/>
          <w:rFonts w:cs="Times New Roman"/>
          <w:b w:val="0"/>
        </w:rPr>
      </w:pPr>
      <w:r w:rsidRPr="002E6216">
        <w:rPr>
          <w:rStyle w:val="Kiemels2"/>
          <w:rFonts w:cs="Times New Roman"/>
          <w:b w:val="0"/>
        </w:rPr>
        <w:t>Látogatókkal foglalkozó munkatárs</w:t>
      </w:r>
      <w:r w:rsidR="00D01D4A">
        <w:rPr>
          <w:rStyle w:val="Kiemels2"/>
          <w:rFonts w:cs="Times New Roman"/>
          <w:b w:val="0"/>
        </w:rPr>
        <w:t>ak</w:t>
      </w:r>
      <w:r w:rsidRPr="002E6216">
        <w:rPr>
          <w:rStyle w:val="Kiemels2"/>
          <w:rFonts w:cs="Times New Roman"/>
          <w:b w:val="0"/>
        </w:rPr>
        <w:t xml:space="preserve"> neve: …………………………………………….……..</w:t>
      </w:r>
    </w:p>
    <w:p w14:paraId="6CC12639" w14:textId="48E43E3C" w:rsidR="00D01D4A" w:rsidRDefault="00D01D4A">
      <w:pPr>
        <w:rPr>
          <w:rStyle w:val="Kiemels2"/>
          <w:rFonts w:cs="Times New Roman"/>
          <w:bCs w:val="0"/>
          <w:sz w:val="36"/>
          <w:szCs w:val="32"/>
        </w:rPr>
      </w:pPr>
      <w:r>
        <w:rPr>
          <w:rStyle w:val="Kiemels2"/>
          <w:rFonts w:cs="Times New Roman"/>
          <w:bCs w:val="0"/>
          <w:sz w:val="36"/>
          <w:szCs w:val="32"/>
        </w:rPr>
        <w:br w:type="page"/>
      </w:r>
    </w:p>
    <w:p w14:paraId="2E2F048E" w14:textId="260A1B2C" w:rsidR="00D01D4A" w:rsidRPr="00D01D4A" w:rsidRDefault="00D01D4A" w:rsidP="002E6216">
      <w:pPr>
        <w:autoSpaceDE w:val="0"/>
        <w:autoSpaceDN w:val="0"/>
        <w:adjustRightInd w:val="0"/>
        <w:spacing w:line="360" w:lineRule="auto"/>
        <w:jc w:val="both"/>
        <w:rPr>
          <w:rStyle w:val="Kiemels2"/>
          <w:rFonts w:cs="Times New Roman"/>
          <w:bCs w:val="0"/>
        </w:rPr>
      </w:pPr>
      <w:r w:rsidRPr="00D01D4A">
        <w:rPr>
          <w:rStyle w:val="Kiemels2"/>
          <w:rFonts w:cs="Times New Roman"/>
          <w:bCs w:val="0"/>
          <w:sz w:val="36"/>
          <w:szCs w:val="32"/>
        </w:rPr>
        <w:lastRenderedPageBreak/>
        <w:t>Melléklet</w:t>
      </w:r>
      <w:r w:rsidRPr="00D01D4A">
        <w:rPr>
          <w:rStyle w:val="Kiemels2"/>
          <w:rFonts w:cs="Times New Roman"/>
          <w:bCs w:val="0"/>
        </w:rPr>
        <w:t>:</w:t>
      </w:r>
    </w:p>
    <w:p w14:paraId="6E3C9681" w14:textId="77777777" w:rsidR="00D01D4A" w:rsidRPr="00981D0C" w:rsidRDefault="00D01D4A" w:rsidP="00D01D4A">
      <w:pPr>
        <w:shd w:val="clear" w:color="auto" w:fill="FFFFFF"/>
        <w:rPr>
          <w:rFonts w:cs="Times New Roman"/>
          <w:b/>
          <w:bCs/>
          <w:color w:val="000000"/>
          <w:sz w:val="28"/>
          <w:szCs w:val="28"/>
        </w:rPr>
      </w:pPr>
      <w:r w:rsidRPr="00981D0C">
        <w:rPr>
          <w:rFonts w:cs="Times New Roman"/>
          <w:b/>
          <w:bCs/>
          <w:color w:val="000000"/>
          <w:sz w:val="28"/>
          <w:szCs w:val="28"/>
        </w:rPr>
        <w:t>Választható csomagok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174"/>
        <w:gridCol w:w="4381"/>
        <w:gridCol w:w="796"/>
        <w:gridCol w:w="1418"/>
        <w:gridCol w:w="2126"/>
      </w:tblGrid>
      <w:tr w:rsidR="00D01D4A" w:rsidRPr="00D01D4A" w14:paraId="77752A40" w14:textId="77777777" w:rsidTr="00D01D4A">
        <w:trPr>
          <w:trHeight w:val="70"/>
          <w:jc w:val="center"/>
        </w:trPr>
        <w:tc>
          <w:tcPr>
            <w:tcW w:w="394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EA59DF" w14:textId="77777777" w:rsidR="00D01D4A" w:rsidRPr="00D01D4A" w:rsidRDefault="00D01D4A" w:rsidP="00D01D4A">
            <w:pPr>
              <w:spacing w:before="100" w:beforeAutospacing="1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D01D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N</w:t>
            </w:r>
            <w:r w:rsidRPr="00D01D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vertAlign w:val="superscript"/>
                <w:lang w:eastAsia="hu-HU"/>
              </w:rPr>
              <w:t>o</w:t>
            </w:r>
          </w:p>
        </w:tc>
        <w:tc>
          <w:tcPr>
            <w:tcW w:w="1174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86AFCF" w14:textId="77777777" w:rsidR="00D01D4A" w:rsidRPr="00D01D4A" w:rsidRDefault="00D01D4A" w:rsidP="00D01D4A">
            <w:pPr>
              <w:spacing w:before="100" w:beforeAutospacing="1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D01D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Csomag:</w:t>
            </w:r>
          </w:p>
        </w:tc>
        <w:tc>
          <w:tcPr>
            <w:tcW w:w="4381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134BFB" w14:textId="77777777" w:rsidR="00D01D4A" w:rsidRPr="00D01D4A" w:rsidRDefault="00D01D4A" w:rsidP="00D01D4A">
            <w:pPr>
              <w:spacing w:before="100" w:beforeAutospacing="1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D01D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A csomag tartalma:</w:t>
            </w:r>
          </w:p>
        </w:tc>
        <w:tc>
          <w:tcPr>
            <w:tcW w:w="709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567D00" w14:textId="77777777" w:rsidR="00D01D4A" w:rsidRPr="00D01D4A" w:rsidRDefault="00D01D4A" w:rsidP="00D01D4A">
            <w:pPr>
              <w:spacing w:before="100" w:beforeAutospacing="1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D01D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idő-tartam:</w:t>
            </w:r>
          </w:p>
        </w:tc>
        <w:tc>
          <w:tcPr>
            <w:tcW w:w="354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065844" w14:textId="6F1DC1A4" w:rsidR="00D01D4A" w:rsidRPr="00D01D4A" w:rsidRDefault="00D01D4A" w:rsidP="00D01D4A">
            <w:pPr>
              <w:spacing w:before="100" w:beforeAutospacing="1"/>
              <w:rPr>
                <w:rFonts w:eastAsia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D01D4A">
              <w:rPr>
                <w:rFonts w:eastAsia="Times New Roman" w:cs="Times New Roman"/>
                <w:b/>
                <w:bCs/>
                <w:sz w:val="20"/>
                <w:szCs w:val="20"/>
                <w:lang w:eastAsia="hu-HU"/>
              </w:rPr>
              <w:t>Ár*:</w:t>
            </w:r>
          </w:p>
        </w:tc>
      </w:tr>
      <w:tr w:rsidR="00D01D4A" w:rsidRPr="00D01D4A" w14:paraId="6307B601" w14:textId="77777777" w:rsidTr="00D01D4A">
        <w:trPr>
          <w:trHeight w:val="110"/>
          <w:jc w:val="center"/>
        </w:trPr>
        <w:tc>
          <w:tcPr>
            <w:tcW w:w="394" w:type="dxa"/>
            <w:vMerge/>
            <w:vAlign w:val="center"/>
            <w:hideMark/>
          </w:tcPr>
          <w:p w14:paraId="64E2DBB3" w14:textId="77777777" w:rsidR="00D01D4A" w:rsidRPr="00D01D4A" w:rsidRDefault="00D01D4A" w:rsidP="00D01D4A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134501" w14:textId="77777777" w:rsidR="00D01D4A" w:rsidRPr="00D01D4A" w:rsidRDefault="00D01D4A" w:rsidP="00D01D4A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381" w:type="dxa"/>
            <w:vMerge/>
            <w:vAlign w:val="center"/>
            <w:hideMark/>
          </w:tcPr>
          <w:p w14:paraId="744B358A" w14:textId="77777777" w:rsidR="00D01D4A" w:rsidRPr="00D01D4A" w:rsidRDefault="00D01D4A" w:rsidP="00D01D4A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451EAD8" w14:textId="77777777" w:rsidR="00D01D4A" w:rsidRPr="00D01D4A" w:rsidRDefault="00D01D4A" w:rsidP="00D01D4A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AB0FBF" w14:textId="77777777" w:rsidR="00D01D4A" w:rsidRPr="00D01D4A" w:rsidRDefault="00D01D4A" w:rsidP="00D01D4A">
            <w:pPr>
              <w:spacing w:before="100" w:beforeAutospacing="1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D01D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30 főig:</w:t>
            </w:r>
          </w:p>
        </w:tc>
        <w:tc>
          <w:tcPr>
            <w:tcW w:w="21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8803D5" w14:textId="77777777" w:rsidR="00D01D4A" w:rsidRPr="00D01D4A" w:rsidRDefault="00D01D4A" w:rsidP="00D01D4A">
            <w:pPr>
              <w:spacing w:before="100" w:beforeAutospacing="1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D01D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30 fő fölött</w:t>
            </w:r>
          </w:p>
        </w:tc>
      </w:tr>
      <w:tr w:rsidR="00D01D4A" w:rsidRPr="00D01D4A" w14:paraId="297E06F4" w14:textId="77777777" w:rsidTr="00D01D4A">
        <w:trPr>
          <w:trHeight w:val="585"/>
          <w:jc w:val="center"/>
        </w:trPr>
        <w:tc>
          <w:tcPr>
            <w:tcW w:w="3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DE23F9" w14:textId="77777777" w:rsidR="00D01D4A" w:rsidRPr="00D01D4A" w:rsidRDefault="00D01D4A" w:rsidP="00D01D4A">
            <w:pPr>
              <w:spacing w:before="100" w:beforeAutospacing="1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D01D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11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16D89B" w14:textId="77777777" w:rsidR="00D01D4A" w:rsidRPr="00D01D4A" w:rsidRDefault="00D01D4A" w:rsidP="00D01D4A">
            <w:pPr>
              <w:spacing w:before="100" w:beforeAutospacing="1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D01D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Sétáló</w:t>
            </w:r>
          </w:p>
        </w:tc>
        <w:tc>
          <w:tcPr>
            <w:tcW w:w="43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808148" w14:textId="77777777" w:rsidR="00D01D4A" w:rsidRPr="00D01D4A" w:rsidRDefault="00D01D4A" w:rsidP="00D01D4A">
            <w:pPr>
              <w:spacing w:before="100" w:beforeAutospacing="1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01D4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Az intézet és az itt folyó munkák bemutatása a parkban lévő tablók segítségével, a bemutatótér megtekintése, egy nem kutató kísérővel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EC923A" w14:textId="77777777" w:rsidR="00D01D4A" w:rsidRPr="00D01D4A" w:rsidRDefault="00D01D4A" w:rsidP="00D01D4A">
            <w:pPr>
              <w:spacing w:before="100" w:beforeAutospacing="1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D01D4A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1 óra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B2AAA3" w14:textId="77777777" w:rsidR="00D01D4A" w:rsidRPr="00D01D4A" w:rsidRDefault="00D01D4A" w:rsidP="00D01D4A">
            <w:pPr>
              <w:spacing w:before="100" w:beforeAutospacing="1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01D4A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40 000 Huf +ÁFA </w:t>
            </w:r>
          </w:p>
        </w:tc>
        <w:tc>
          <w:tcPr>
            <w:tcW w:w="21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491AD1" w14:textId="77777777" w:rsidR="00D01D4A" w:rsidRPr="00D01D4A" w:rsidRDefault="00D01D4A" w:rsidP="00D01D4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D01D4A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40 000Huf+ÁFA,</w:t>
            </w:r>
          </w:p>
          <w:p w14:paraId="5F96711B" w14:textId="77777777" w:rsidR="00D01D4A" w:rsidRPr="00D01D4A" w:rsidRDefault="00D01D4A" w:rsidP="00D01D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01D4A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+2000Huf +ÁFA/extra fő</w:t>
            </w:r>
          </w:p>
        </w:tc>
      </w:tr>
      <w:tr w:rsidR="00D01D4A" w:rsidRPr="00D01D4A" w14:paraId="0B09B20A" w14:textId="77777777" w:rsidTr="00D01D4A">
        <w:trPr>
          <w:trHeight w:val="1414"/>
          <w:jc w:val="center"/>
        </w:trPr>
        <w:tc>
          <w:tcPr>
            <w:tcW w:w="3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DD98ED" w14:textId="77777777" w:rsidR="00D01D4A" w:rsidRPr="00D01D4A" w:rsidRDefault="00D01D4A" w:rsidP="00D01D4A">
            <w:pPr>
              <w:spacing w:before="100" w:beforeAutospacing="1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D01D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11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40B794" w14:textId="77777777" w:rsidR="00D01D4A" w:rsidRPr="00D01D4A" w:rsidRDefault="00D01D4A" w:rsidP="00D01D4A">
            <w:pPr>
              <w:spacing w:before="100" w:beforeAutospacing="1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D01D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Előadás</w:t>
            </w:r>
          </w:p>
        </w:tc>
        <w:tc>
          <w:tcPr>
            <w:tcW w:w="43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CF8FCB" w14:textId="77777777" w:rsidR="00D01D4A" w:rsidRPr="00D01D4A" w:rsidRDefault="00D01D4A" w:rsidP="00D01D4A">
            <w:pPr>
              <w:spacing w:before="100" w:beforeAutospacing="1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01D4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Az intézet és az itt folyó munkák bemutatása a parkban lévő tablók segítségével, a bemutatótér megtekintése.  Egy 20-25perces előadás az előadótérben előzetesen egyeztetett témában.</w:t>
            </w:r>
            <w:r w:rsidRPr="00D01D4A">
              <w:rPr>
                <w:rFonts w:eastAsia="Times New Roman" w:cs="Times New Roman"/>
                <w:sz w:val="18"/>
                <w:szCs w:val="18"/>
                <w:lang w:eastAsia="hu-HU"/>
              </w:rPr>
              <w:br/>
            </w:r>
            <w:r w:rsidRPr="00D01D4A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(pl: algák, makrogerinctelenek, halak, madarak, a Balaton környezeti állapota, szennyezések a balatoni vízgyűjtőn, toxikológiai/idegélettani témák)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CC2F38" w14:textId="77777777" w:rsidR="00D01D4A" w:rsidRPr="00D01D4A" w:rsidRDefault="00D01D4A" w:rsidP="00D01D4A">
            <w:pPr>
              <w:spacing w:before="100" w:beforeAutospacing="1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D01D4A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1.5-2 óra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3C5454" w14:textId="77777777" w:rsidR="00D01D4A" w:rsidRPr="00D01D4A" w:rsidRDefault="00D01D4A" w:rsidP="00D01D4A">
            <w:pPr>
              <w:spacing w:before="100" w:beforeAutospacing="1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01D4A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80 000 Huf +ÁFA </w:t>
            </w:r>
          </w:p>
        </w:tc>
        <w:tc>
          <w:tcPr>
            <w:tcW w:w="21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7C0451" w14:textId="77777777" w:rsidR="00D01D4A" w:rsidRPr="00D01D4A" w:rsidRDefault="00D01D4A" w:rsidP="00D01D4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D01D4A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80 000Huf+ÁFA,</w:t>
            </w:r>
          </w:p>
          <w:p w14:paraId="7DBE5D2E" w14:textId="77777777" w:rsidR="00D01D4A" w:rsidRPr="00D01D4A" w:rsidRDefault="00D01D4A" w:rsidP="00D01D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01D4A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+4000Huf +ÁFA/extra fő</w:t>
            </w:r>
          </w:p>
        </w:tc>
      </w:tr>
      <w:tr w:rsidR="00D01D4A" w:rsidRPr="00D01D4A" w14:paraId="28530D22" w14:textId="77777777" w:rsidTr="00D01D4A">
        <w:trPr>
          <w:trHeight w:val="996"/>
          <w:jc w:val="center"/>
        </w:trPr>
        <w:tc>
          <w:tcPr>
            <w:tcW w:w="3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FFD4B8" w14:textId="77777777" w:rsidR="00D01D4A" w:rsidRPr="00D01D4A" w:rsidRDefault="00D01D4A" w:rsidP="00D01D4A">
            <w:pPr>
              <w:spacing w:before="100" w:beforeAutospacing="1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D01D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11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905B54" w14:textId="77777777" w:rsidR="00D01D4A" w:rsidRPr="00D01D4A" w:rsidRDefault="00D01D4A" w:rsidP="00D01D4A">
            <w:pPr>
              <w:spacing w:before="100" w:beforeAutospacing="1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D01D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Bemutató</w:t>
            </w:r>
          </w:p>
        </w:tc>
        <w:tc>
          <w:tcPr>
            <w:tcW w:w="43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0C801A" w14:textId="3C10F924" w:rsidR="00D01D4A" w:rsidRPr="00D01D4A" w:rsidRDefault="00D01D4A" w:rsidP="00D01D4A">
            <w:pPr>
              <w:spacing w:before="100" w:beforeAutospacing="1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01D4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Az intézet és az itt folyó munkák bemutatása a parkban lévő tablók segítségével, a bemutatótér megtekintése. Interaktív gyakorlati/terepi bemutató</w:t>
            </w:r>
            <w:r w:rsidRPr="00D01D4A">
              <w:rPr>
                <w:rFonts w:eastAsia="Times New Roman" w:cs="Times New Roman"/>
                <w:sz w:val="18"/>
                <w:szCs w:val="18"/>
                <w:lang w:eastAsia="hu-HU"/>
              </w:rPr>
              <w:br/>
            </w:r>
            <w:r w:rsidRPr="00D01D4A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(előzetesen egyeztetett témában: algás, mekrogerinctelenes, halas, toxikológiai/idegélettani, stb) 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9B5671" w14:textId="77777777" w:rsidR="00D01D4A" w:rsidRPr="00D01D4A" w:rsidRDefault="00D01D4A" w:rsidP="00D01D4A">
            <w:pPr>
              <w:spacing w:before="100" w:beforeAutospacing="1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D01D4A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1.5-2 óra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4FDD3A" w14:textId="77777777" w:rsidR="00D01D4A" w:rsidRPr="00D01D4A" w:rsidRDefault="00D01D4A" w:rsidP="00D01D4A">
            <w:pPr>
              <w:spacing w:before="100" w:beforeAutospacing="1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01D4A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100 000 Huf +ÁFA</w:t>
            </w:r>
          </w:p>
        </w:tc>
        <w:tc>
          <w:tcPr>
            <w:tcW w:w="21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E6F267" w14:textId="77777777" w:rsidR="00D01D4A" w:rsidRPr="00D01D4A" w:rsidRDefault="00D01D4A" w:rsidP="00D01D4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D01D4A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100 000Huf+ÁFA,</w:t>
            </w:r>
          </w:p>
          <w:p w14:paraId="43EE4ED5" w14:textId="77777777" w:rsidR="00D01D4A" w:rsidRPr="00D01D4A" w:rsidRDefault="00D01D4A" w:rsidP="00D01D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01D4A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+4000Huf+ÁFA/extra fő</w:t>
            </w:r>
          </w:p>
        </w:tc>
      </w:tr>
      <w:tr w:rsidR="00D01D4A" w:rsidRPr="00D01D4A" w14:paraId="62A44BD8" w14:textId="77777777" w:rsidTr="00D01D4A">
        <w:trPr>
          <w:trHeight w:val="1482"/>
          <w:jc w:val="center"/>
        </w:trPr>
        <w:tc>
          <w:tcPr>
            <w:tcW w:w="3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AB264" w14:textId="2753E763" w:rsidR="00D01D4A" w:rsidRPr="00D01D4A" w:rsidRDefault="00D01D4A" w:rsidP="00D01D4A">
            <w:pPr>
              <w:spacing w:before="100" w:beforeAutospacing="1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01D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A681D" w14:textId="11DDA9AC" w:rsidR="00D01D4A" w:rsidRPr="00D01D4A" w:rsidRDefault="00D01D4A" w:rsidP="00D01D4A">
            <w:pPr>
              <w:spacing w:before="100" w:beforeAutospacing="1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01D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Dupla bemutató</w:t>
            </w:r>
          </w:p>
        </w:tc>
        <w:tc>
          <w:tcPr>
            <w:tcW w:w="43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90CCF" w14:textId="678F708A" w:rsidR="00D01D4A" w:rsidRPr="00D01D4A" w:rsidRDefault="00D01D4A" w:rsidP="00D01D4A">
            <w:pPr>
              <w:spacing w:before="100" w:beforeAutospacing="1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D01D4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Az intézet és az itt folyó munkák bemutatása a parkban lévő tablók segítségével, a bemutatótér megtekintése, Két interaktív gyakorlati/terepi bemutató</w:t>
            </w:r>
            <w:r w:rsidRPr="00D01D4A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  <w:r w:rsidRPr="00D01D4A">
              <w:rPr>
                <w:rFonts w:eastAsia="Times New Roman" w:cs="Times New Roman"/>
                <w:sz w:val="18"/>
                <w:szCs w:val="18"/>
                <w:lang w:eastAsia="hu-HU"/>
              </w:rPr>
              <w:br/>
            </w:r>
            <w:r w:rsidRPr="00D01D4A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(előzetesen egyeztetett témában: algás, mekrogerinctelenes, halas, toxikológiai/idegélettani, stb) 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D26BB" w14:textId="6F99DC5B" w:rsidR="00D01D4A" w:rsidRPr="00D01D4A" w:rsidRDefault="00D01D4A" w:rsidP="00D01D4A">
            <w:pPr>
              <w:spacing w:before="100" w:beforeAutospacing="1"/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D01D4A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1.5-2 óra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3C35A" w14:textId="52BDFFA1" w:rsidR="00D01D4A" w:rsidRPr="00D01D4A" w:rsidRDefault="00D01D4A" w:rsidP="00D01D4A">
            <w:pPr>
              <w:spacing w:before="100" w:beforeAutospacing="1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D01D4A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180 000 Huf +ÁFA</w:t>
            </w:r>
          </w:p>
        </w:tc>
        <w:tc>
          <w:tcPr>
            <w:tcW w:w="21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2D684" w14:textId="1BA80C63" w:rsidR="00D01D4A" w:rsidRPr="00D01D4A" w:rsidRDefault="00D01D4A" w:rsidP="00D01D4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D01D4A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  <w:r w:rsidR="00D97B2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  <w:r w:rsidRPr="00D01D4A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0 000Huf+ÁFA,</w:t>
            </w:r>
          </w:p>
          <w:p w14:paraId="19DA315C" w14:textId="6AAC4F9B" w:rsidR="00D01D4A" w:rsidRPr="00D01D4A" w:rsidRDefault="00D01D4A" w:rsidP="00D01D4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D01D4A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+4000Huf+ÁFA/extra fő</w:t>
            </w:r>
          </w:p>
        </w:tc>
      </w:tr>
      <w:tr w:rsidR="00D01D4A" w:rsidRPr="00D01D4A" w14:paraId="438560A7" w14:textId="77777777" w:rsidTr="00D01D4A">
        <w:trPr>
          <w:trHeight w:val="1381"/>
          <w:jc w:val="center"/>
        </w:trPr>
        <w:tc>
          <w:tcPr>
            <w:tcW w:w="3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2B9D55" w14:textId="58E0934F" w:rsidR="00D01D4A" w:rsidRPr="00D01D4A" w:rsidRDefault="00D01D4A" w:rsidP="00D01D4A">
            <w:pPr>
              <w:spacing w:before="100" w:beforeAutospacing="1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11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3F8066" w14:textId="77777777" w:rsidR="00D01D4A" w:rsidRPr="00D01D4A" w:rsidRDefault="00D01D4A" w:rsidP="00D01D4A">
            <w:pPr>
              <w:spacing w:before="100" w:beforeAutospacing="1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D01D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Előadás és bemutató</w:t>
            </w:r>
          </w:p>
        </w:tc>
        <w:tc>
          <w:tcPr>
            <w:tcW w:w="43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2D9D93" w14:textId="2F2E2C7D" w:rsidR="00D01D4A" w:rsidRPr="00D01D4A" w:rsidRDefault="00D01D4A" w:rsidP="00D01D4A">
            <w:pPr>
              <w:spacing w:before="100" w:beforeAutospacing="1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01D4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Az intézet és az itt folyó munkák bemutatása a parkban lévő tablók segítségével, a bemutatótér megtekintése, egy 20-25 perces előadás előzetesen egyeztetett témában</w:t>
            </w:r>
            <w:r w:rsidRPr="00D01D4A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  <w:r w:rsidRPr="00D01D4A">
              <w:rPr>
                <w:rFonts w:eastAsia="Times New Roman" w:cs="Times New Roman"/>
                <w:sz w:val="18"/>
                <w:szCs w:val="18"/>
                <w:lang w:eastAsia="hu-HU"/>
              </w:rPr>
              <w:br/>
            </w:r>
            <w:r w:rsidRPr="00D01D4A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(pl: balatoni algák, makrogerinctelenek, halak, madarak, a Balaton környezeti állapota, szennyezések a balatoni vízgyűjtőn).</w:t>
            </w:r>
            <w:r w:rsidRPr="00D01D4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 Interaktív gyakorlati/terepi bemutató</w:t>
            </w:r>
            <w:r w:rsidRPr="00D01D4A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  <w:r w:rsidRPr="00D01D4A">
              <w:rPr>
                <w:rFonts w:eastAsia="Times New Roman" w:cs="Times New Roman"/>
                <w:sz w:val="18"/>
                <w:szCs w:val="18"/>
                <w:lang w:eastAsia="hu-HU"/>
              </w:rPr>
              <w:br/>
            </w:r>
            <w:r w:rsidRPr="00D01D4A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(előzetesen egyeztetett témában: algás, mekrogerinctelenes, halas, toxikológiai/idegélettani, stb) 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02E60B" w14:textId="77777777" w:rsidR="00D01D4A" w:rsidRPr="00D01D4A" w:rsidRDefault="00D01D4A" w:rsidP="00D01D4A">
            <w:pPr>
              <w:spacing w:before="100" w:beforeAutospacing="1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D01D4A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1.5-2 óra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402570" w14:textId="77777777" w:rsidR="00D01D4A" w:rsidRPr="00D01D4A" w:rsidRDefault="00D01D4A" w:rsidP="00D01D4A">
            <w:pPr>
              <w:spacing w:before="100" w:beforeAutospacing="1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01D4A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160 000 Huf +ÁFA</w:t>
            </w:r>
          </w:p>
        </w:tc>
        <w:tc>
          <w:tcPr>
            <w:tcW w:w="21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E913AE" w14:textId="77777777" w:rsidR="00D01D4A" w:rsidRPr="00D01D4A" w:rsidRDefault="00D01D4A" w:rsidP="00D01D4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D01D4A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160 000Huf+ÁFA,</w:t>
            </w:r>
          </w:p>
          <w:p w14:paraId="42A4B375" w14:textId="77777777" w:rsidR="00D01D4A" w:rsidRPr="00D01D4A" w:rsidRDefault="00D01D4A" w:rsidP="00D01D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01D4A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+4000Huf+ÁFA/extra fő</w:t>
            </w:r>
          </w:p>
        </w:tc>
      </w:tr>
      <w:tr w:rsidR="00D01D4A" w:rsidRPr="00D01D4A" w14:paraId="2569CD60" w14:textId="77777777" w:rsidTr="00D01D4A">
        <w:trPr>
          <w:trHeight w:val="1548"/>
          <w:jc w:val="center"/>
        </w:trPr>
        <w:tc>
          <w:tcPr>
            <w:tcW w:w="3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D9CCA5" w14:textId="1F374B63" w:rsidR="00D01D4A" w:rsidRPr="00D01D4A" w:rsidRDefault="00D01D4A" w:rsidP="00D01D4A">
            <w:pPr>
              <w:spacing w:before="100" w:beforeAutospacing="1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6</w:t>
            </w:r>
            <w:r w:rsidRPr="00D01D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8CB7F3" w14:textId="77777777" w:rsidR="00D01D4A" w:rsidRPr="00D01D4A" w:rsidRDefault="00D01D4A" w:rsidP="00D01D4A">
            <w:pPr>
              <w:spacing w:before="100" w:beforeAutospacing="1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D01D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Előadás és komplex bemutató </w:t>
            </w:r>
          </w:p>
        </w:tc>
        <w:tc>
          <w:tcPr>
            <w:tcW w:w="43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79AF3C" w14:textId="196D87F6" w:rsidR="00D01D4A" w:rsidRPr="00D01D4A" w:rsidRDefault="00D01D4A" w:rsidP="00D01D4A">
            <w:pPr>
              <w:spacing w:before="100" w:beforeAutospacing="1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01D4A">
              <w:rPr>
                <w:rFonts w:eastAsia="Times New Roman" w:cs="Times New Roman"/>
                <w:b/>
                <w:bCs/>
                <w:sz w:val="18"/>
                <w:szCs w:val="18"/>
                <w:lang w:eastAsia="hu-HU"/>
              </w:rPr>
              <w:t>20-25 perces előadás vagy előadások előzetesen egyeztetett témában</w:t>
            </w:r>
            <w:r w:rsidRPr="00D01D4A"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 (pl: balatoni algák, makrogerinctelenek, halak, madarak, a Balaton környezeti állapota, szennyezések a balatoni vízgyűjtőn) </w:t>
            </w:r>
            <w:r w:rsidRPr="00D01D4A">
              <w:rPr>
                <w:rFonts w:eastAsia="Times New Roman" w:cs="Times New Roman"/>
                <w:b/>
                <w:bCs/>
                <w:sz w:val="18"/>
                <w:szCs w:val="18"/>
                <w:lang w:eastAsia="hu-HU"/>
              </w:rPr>
              <w:t>Az intézeti kutatások, tevékenységek bemutatása interaktív algás, vízinövényes, makrogerinctelenes, halas, toxikológiai és/vagy idegélettani foglalkozásokon keresztül.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444EFC" w14:textId="77777777" w:rsidR="00D01D4A" w:rsidRPr="00D01D4A" w:rsidRDefault="00D01D4A" w:rsidP="00D01D4A">
            <w:pPr>
              <w:spacing w:before="100" w:beforeAutospacing="1"/>
              <w:rPr>
                <w:rFonts w:eastAsia="Times New Roman" w:cs="Times New Roman"/>
                <w:sz w:val="16"/>
                <w:szCs w:val="16"/>
                <w:lang w:eastAsia="hu-HU"/>
              </w:rPr>
            </w:pPr>
            <w:r w:rsidRPr="00D01D4A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4 óra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97109B" w14:textId="77777777" w:rsidR="00D01D4A" w:rsidRPr="00D01D4A" w:rsidRDefault="00D01D4A" w:rsidP="00D01D4A">
            <w:pPr>
              <w:spacing w:before="100" w:beforeAutospacing="1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01D4A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900 000 Huf +ÁFA</w:t>
            </w:r>
          </w:p>
        </w:tc>
        <w:tc>
          <w:tcPr>
            <w:tcW w:w="21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64FC47" w14:textId="77777777" w:rsidR="00D01D4A" w:rsidRPr="00D01D4A" w:rsidRDefault="00D01D4A" w:rsidP="00D01D4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D01D4A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900 000Huf+ÁFA,</w:t>
            </w:r>
          </w:p>
          <w:p w14:paraId="6A2EEDE8" w14:textId="77777777" w:rsidR="00D01D4A" w:rsidRPr="00D01D4A" w:rsidRDefault="00D01D4A" w:rsidP="00D01D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01D4A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+4000Huf +ÁFA/extra fő</w:t>
            </w:r>
          </w:p>
        </w:tc>
      </w:tr>
    </w:tbl>
    <w:p w14:paraId="4151858C" w14:textId="210C732E" w:rsidR="004609D6" w:rsidRPr="00232A87" w:rsidRDefault="00D01D4A" w:rsidP="00D01D4A">
      <w:pPr>
        <w:autoSpaceDE w:val="0"/>
        <w:autoSpaceDN w:val="0"/>
        <w:adjustRightInd w:val="0"/>
        <w:spacing w:line="360" w:lineRule="auto"/>
        <w:jc w:val="both"/>
      </w:pPr>
      <w:r w:rsidRPr="00D01D4A">
        <w:rPr>
          <w:rFonts w:cs="Times New Roman"/>
          <w:sz w:val="20"/>
          <w:szCs w:val="20"/>
        </w:rPr>
        <w:t>* Az árakból az intézet vezetése egyéni elbírálás alapján kedvezményt adhat.</w:t>
      </w:r>
    </w:p>
    <w:sectPr w:rsidR="004609D6" w:rsidRPr="00232A87" w:rsidSect="007E2289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CE209" w14:textId="77777777" w:rsidR="000555BF" w:rsidRDefault="000555BF" w:rsidP="00530741">
      <w:pPr>
        <w:spacing w:after="0" w:line="240" w:lineRule="auto"/>
      </w:pPr>
      <w:r>
        <w:separator/>
      </w:r>
    </w:p>
  </w:endnote>
  <w:endnote w:type="continuationSeparator" w:id="0">
    <w:p w14:paraId="1E4DDA97" w14:textId="77777777" w:rsidR="000555BF" w:rsidRDefault="000555BF" w:rsidP="0053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974A6" w14:textId="63E5021D" w:rsidR="00530741" w:rsidRDefault="008035BB">
    <w:pPr>
      <w:pStyle w:val="llb"/>
      <w:rPr>
        <w:noProof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3C09DB81" wp14:editId="362DF654">
          <wp:simplePos x="0" y="0"/>
          <wp:positionH relativeFrom="column">
            <wp:posOffset>-550545</wp:posOffset>
          </wp:positionH>
          <wp:positionV relativeFrom="paragraph">
            <wp:posOffset>-150495</wp:posOffset>
          </wp:positionV>
          <wp:extent cx="6825600" cy="810000"/>
          <wp:effectExtent l="0" t="0" r="0" b="9525"/>
          <wp:wrapNone/>
          <wp:docPr id="2050393540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393540" name="Kép 20503935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56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E980E9" w14:textId="77777777" w:rsidR="00530741" w:rsidRDefault="00530741">
    <w:pPr>
      <w:pStyle w:val="llb"/>
      <w:rPr>
        <w:noProof/>
      </w:rPr>
    </w:pPr>
  </w:p>
  <w:p w14:paraId="687A350A" w14:textId="445DF74C" w:rsidR="00530741" w:rsidRDefault="005307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A115D" w14:textId="77777777" w:rsidR="000555BF" w:rsidRDefault="000555BF" w:rsidP="00530741">
      <w:pPr>
        <w:spacing w:after="0" w:line="240" w:lineRule="auto"/>
      </w:pPr>
      <w:r>
        <w:separator/>
      </w:r>
    </w:p>
  </w:footnote>
  <w:footnote w:type="continuationSeparator" w:id="0">
    <w:p w14:paraId="64419ABD" w14:textId="77777777" w:rsidR="000555BF" w:rsidRDefault="000555BF" w:rsidP="00530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8503C" w14:textId="77777777" w:rsidR="00530741" w:rsidRDefault="00530741">
    <w:pPr>
      <w:pStyle w:val="lfej"/>
      <w:rPr>
        <w:noProof/>
      </w:rPr>
    </w:pPr>
  </w:p>
  <w:p w14:paraId="76B4636D" w14:textId="547224BD" w:rsidR="00530741" w:rsidRDefault="00530741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3C253145" wp14:editId="170275E9">
          <wp:simplePos x="0" y="0"/>
          <wp:positionH relativeFrom="column">
            <wp:posOffset>1221105</wp:posOffset>
          </wp:positionH>
          <wp:positionV relativeFrom="paragraph">
            <wp:posOffset>1270</wp:posOffset>
          </wp:positionV>
          <wp:extent cx="3321050" cy="825500"/>
          <wp:effectExtent l="0" t="0" r="0" b="0"/>
          <wp:wrapTopAndBottom/>
          <wp:docPr id="1193379665" name="Kép 1" descr="A képen Betűtípus, képernyőkép, Grafika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379665" name="Kép 1" descr="A képen Betűtípus, képernyőkép, Grafika, emblém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1050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87616"/>
    <w:multiLevelType w:val="hybridMultilevel"/>
    <w:tmpl w:val="41FE0B16"/>
    <w:lvl w:ilvl="0" w:tplc="B21AFD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57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741"/>
    <w:rsid w:val="000555BF"/>
    <w:rsid w:val="0006653E"/>
    <w:rsid w:val="00232A87"/>
    <w:rsid w:val="00237593"/>
    <w:rsid w:val="00276393"/>
    <w:rsid w:val="002E6216"/>
    <w:rsid w:val="00395611"/>
    <w:rsid w:val="003D6E5A"/>
    <w:rsid w:val="004609D6"/>
    <w:rsid w:val="00530741"/>
    <w:rsid w:val="006014B9"/>
    <w:rsid w:val="0064272B"/>
    <w:rsid w:val="006A6A5C"/>
    <w:rsid w:val="006C0A7A"/>
    <w:rsid w:val="006E2936"/>
    <w:rsid w:val="007E2289"/>
    <w:rsid w:val="008035BB"/>
    <w:rsid w:val="00973A76"/>
    <w:rsid w:val="00A97C68"/>
    <w:rsid w:val="00B34D9C"/>
    <w:rsid w:val="00D01D4A"/>
    <w:rsid w:val="00D55AA6"/>
    <w:rsid w:val="00D97B2D"/>
    <w:rsid w:val="00EA7283"/>
    <w:rsid w:val="00F9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59593"/>
  <w15:chartTrackingRefBased/>
  <w15:docId w15:val="{DADA8E8C-FF88-42F7-8C33-1AD9F81E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kern w:val="2"/>
        <w:sz w:val="24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30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0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074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074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074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074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074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074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074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07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07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074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074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074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074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074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074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0741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07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0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074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074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0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074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074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074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0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074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0741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53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30741"/>
  </w:style>
  <w:style w:type="paragraph" w:styleId="llb">
    <w:name w:val="footer"/>
    <w:basedOn w:val="Norml"/>
    <w:link w:val="llbChar"/>
    <w:uiPriority w:val="99"/>
    <w:unhideWhenUsed/>
    <w:rsid w:val="0053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30741"/>
  </w:style>
  <w:style w:type="character" w:styleId="Kiemels2">
    <w:name w:val="Strong"/>
    <w:basedOn w:val="Bekezdsalapbettpusa"/>
    <w:uiPriority w:val="22"/>
    <w:qFormat/>
    <w:rsid w:val="002E6216"/>
    <w:rPr>
      <w:b/>
      <w:bCs/>
    </w:rPr>
  </w:style>
  <w:style w:type="table" w:styleId="Rcsostblzat">
    <w:name w:val="Table Grid"/>
    <w:basedOn w:val="Normltblzat"/>
    <w:uiPriority w:val="39"/>
    <w:rsid w:val="002E6216"/>
    <w:pPr>
      <w:spacing w:after="0" w:line="240" w:lineRule="auto"/>
    </w:pPr>
    <w:rPr>
      <w:rFonts w:asciiTheme="minorHAnsi" w:hAnsiTheme="minorHAnsi" w:cstheme="minorBidi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Sági</dc:creator>
  <cp:keywords/>
  <dc:description/>
  <cp:lastModifiedBy>Ágnes Sági</cp:lastModifiedBy>
  <cp:revision>3</cp:revision>
  <dcterms:created xsi:type="dcterms:W3CDTF">2024-09-29T08:25:00Z</dcterms:created>
  <dcterms:modified xsi:type="dcterms:W3CDTF">2024-09-30T13:30:00Z</dcterms:modified>
</cp:coreProperties>
</file>